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873" w:rsidRDefault="00952AFD" w:rsidP="00D42873">
      <w:pPr>
        <w:spacing w:after="0" w:line="240" w:lineRule="auto"/>
        <w:jc w:val="center"/>
        <w:rPr>
          <w:b/>
          <w:caps/>
        </w:rPr>
      </w:pPr>
      <w:r>
        <w:rPr>
          <w:b/>
          <w:caps/>
          <w:noProof/>
          <w:lang w:eastAsia="ru-RU"/>
        </w:rPr>
        <w:drawing>
          <wp:inline distT="0" distB="0" distL="0" distR="0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873" w:rsidRPr="00D42873" w:rsidRDefault="00D42873" w:rsidP="00D42873">
      <w:pPr>
        <w:spacing w:after="0" w:line="240" w:lineRule="auto"/>
        <w:jc w:val="center"/>
        <w:rPr>
          <w:b/>
          <w:caps/>
          <w:sz w:val="28"/>
          <w:szCs w:val="28"/>
        </w:rPr>
      </w:pP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 xml:space="preserve">СОВЕТ ДЕПУТАТОВ 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 xml:space="preserve">ВНУТРИГОРОДСКОГО МУНИЦИПАЛЬНОГО ОБРАЗОВАНИЯ - МУНИЦИПАЛЬНОГО ОКРУГА КУЗЬМИНКИ 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>В ГОРОДЕ МОСКВЕ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color w:val="800A00"/>
          <w:sz w:val="28"/>
          <w:szCs w:val="28"/>
        </w:rPr>
      </w:pPr>
    </w:p>
    <w:p w:rsidR="00D42873" w:rsidRPr="00D42873" w:rsidRDefault="00D42873" w:rsidP="00D42873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color w:val="800A00"/>
          <w:sz w:val="32"/>
          <w:szCs w:val="32"/>
        </w:rPr>
      </w:pPr>
      <w:r w:rsidRPr="00D42873">
        <w:rPr>
          <w:rFonts w:ascii="Times New Roman" w:hAnsi="Times New Roman" w:cs="Times New Roman"/>
          <w:color w:val="800A00"/>
          <w:sz w:val="32"/>
          <w:szCs w:val="32"/>
        </w:rPr>
        <w:t>РЕШЕНИЕ</w:t>
      </w:r>
    </w:p>
    <w:p w:rsidR="00D42873" w:rsidRPr="004B0D31" w:rsidRDefault="00D42873" w:rsidP="00D42873">
      <w:pPr>
        <w:tabs>
          <w:tab w:val="left" w:pos="5940"/>
        </w:tabs>
        <w:spacing w:after="0" w:line="240" w:lineRule="auto"/>
        <w:jc w:val="center"/>
        <w:rPr>
          <w:color w:val="800A00"/>
          <w:sz w:val="28"/>
          <w:szCs w:val="28"/>
        </w:rPr>
      </w:pPr>
    </w:p>
    <w:p w:rsidR="00D42873" w:rsidRPr="00E549B1" w:rsidRDefault="00E549B1" w:rsidP="00E549B1">
      <w:pPr>
        <w:tabs>
          <w:tab w:val="left" w:pos="594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549B1">
        <w:rPr>
          <w:rFonts w:ascii="Times New Roman" w:hAnsi="Times New Roman" w:cs="Times New Roman"/>
          <w:b/>
          <w:sz w:val="28"/>
          <w:szCs w:val="28"/>
        </w:rPr>
        <w:t>18.02.2025 № 2/2</w:t>
      </w:r>
    </w:p>
    <w:p w:rsidR="00E549B1" w:rsidRPr="00E549B1" w:rsidRDefault="00E549B1" w:rsidP="00E549B1">
      <w:pPr>
        <w:tabs>
          <w:tab w:val="left" w:pos="5940"/>
        </w:tabs>
        <w:spacing w:after="0" w:line="240" w:lineRule="auto"/>
        <w:contextualSpacing/>
        <w:rPr>
          <w:rFonts w:ascii="Times New Roman" w:hAnsi="Times New Roman" w:cs="Times New Roman"/>
          <w:color w:val="800A00"/>
          <w:sz w:val="28"/>
          <w:szCs w:val="28"/>
        </w:rPr>
      </w:pPr>
    </w:p>
    <w:p w:rsidR="00E549B1" w:rsidRPr="00E549B1" w:rsidRDefault="00E549B1" w:rsidP="00E549B1">
      <w:pPr>
        <w:spacing w:after="0" w:line="240" w:lineRule="auto"/>
        <w:ind w:right="481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54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рассмотрению предложений о присвоении звания</w:t>
      </w:r>
      <w:r w:rsidRPr="00E549B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«Почетный житель </w:t>
      </w:r>
      <w:r w:rsidRPr="00E54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внутригородского муниципального образования – </w:t>
      </w:r>
      <w:r w:rsidRPr="00E549B1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округа</w:t>
      </w:r>
      <w:r w:rsidRPr="00E549B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E549B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Кузьминки в городе Москве» </w:t>
      </w:r>
    </w:p>
    <w:p w:rsidR="00E549B1" w:rsidRPr="00E549B1" w:rsidRDefault="00E549B1" w:rsidP="00E549B1">
      <w:pPr>
        <w:spacing w:after="0" w:line="240" w:lineRule="auto"/>
        <w:ind w:right="481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49B1" w:rsidRPr="00E549B1" w:rsidRDefault="00E549B1" w:rsidP="00E549B1">
      <w:pPr>
        <w:spacing w:after="0" w:line="240" w:lineRule="auto"/>
        <w:ind w:right="481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49B1" w:rsidRPr="00E549B1" w:rsidRDefault="00E549B1" w:rsidP="00E549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пунктами 17 и 18 Положения о звании </w:t>
      </w:r>
      <w:r w:rsidRPr="00E54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«Почетный житель внутригородского муниципального образования –</w:t>
      </w:r>
      <w:r w:rsidRPr="00E549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муниципального округа </w:t>
      </w:r>
      <w:r w:rsidRPr="00E54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Кузьминки в городе Москве», утвержденного решением Совета депутатов внутригородского муниципального образования – </w:t>
      </w:r>
      <w:r w:rsidRPr="00E549B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муниципального округа </w:t>
      </w:r>
      <w:r w:rsidRPr="00E549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Кузьминки в городе Москве</w:t>
      </w:r>
      <w:r w:rsidRPr="00E5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18.02.2025 № 2/1,</w:t>
      </w:r>
      <w:r w:rsidRPr="00E549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54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Pr="00E549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внутригородского муниципального образования – </w:t>
      </w:r>
      <w:r w:rsidRPr="00E549B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муниципального округа Кузьминки в городе Москве</w:t>
      </w:r>
      <w:r w:rsidRPr="00E54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решил:</w:t>
      </w:r>
    </w:p>
    <w:p w:rsidR="00E549B1" w:rsidRPr="00E549B1" w:rsidRDefault="00E549B1" w:rsidP="00E549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Создать комиссию </w:t>
      </w:r>
      <w:r w:rsidRPr="00E54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рассмотрению предложений о присвоении звания</w:t>
      </w:r>
      <w:r w:rsidRPr="00E549B1">
        <w:rPr>
          <w:rFonts w:ascii="Times New Roman" w:eastAsia="Calibri" w:hAnsi="Times New Roman" w:cs="Times New Roman"/>
          <w:bCs/>
          <w:sz w:val="28"/>
          <w:szCs w:val="28"/>
        </w:rPr>
        <w:t xml:space="preserve"> «Почетный житель </w:t>
      </w:r>
      <w:r w:rsidRPr="00E54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внутригородского муниципального образования – </w:t>
      </w:r>
      <w:r w:rsidRPr="00E549B1">
        <w:rPr>
          <w:rFonts w:ascii="Times New Roman" w:eastAsia="Calibri" w:hAnsi="Times New Roman" w:cs="Times New Roman"/>
          <w:bCs/>
          <w:sz w:val="28"/>
          <w:szCs w:val="28"/>
        </w:rPr>
        <w:t>муниципального округа Кузьминки в городе Москве» (далее – комиссия).</w:t>
      </w:r>
    </w:p>
    <w:p w:rsidR="00E549B1" w:rsidRPr="00E549B1" w:rsidRDefault="00E549B1" w:rsidP="00E549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Установить общее число членов комиссии – 6 </w:t>
      </w:r>
      <w:r w:rsidRPr="00E549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членов</w:t>
      </w:r>
      <w:r w:rsidRPr="00E549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49B1" w:rsidRPr="00E549B1" w:rsidRDefault="00E549B1" w:rsidP="00E549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B1">
        <w:rPr>
          <w:rFonts w:ascii="Times New Roman" w:eastAsia="Times New Roman" w:hAnsi="Times New Roman" w:cs="Times New Roman"/>
          <w:sz w:val="28"/>
          <w:szCs w:val="28"/>
          <w:lang w:eastAsia="ru-RU"/>
        </w:rPr>
        <w:t>3. Утвердить состав комиссии согласно приложению к настоящему решению.</w:t>
      </w:r>
    </w:p>
    <w:p w:rsidR="00E549B1" w:rsidRPr="00E549B1" w:rsidRDefault="00E549B1" w:rsidP="00E549B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9B1">
        <w:rPr>
          <w:rFonts w:ascii="Times New Roman" w:eastAsia="Calibri" w:hAnsi="Times New Roman" w:cs="Times New Roman"/>
          <w:sz w:val="28"/>
          <w:szCs w:val="28"/>
        </w:rPr>
        <w:t xml:space="preserve">4. Опубликовать настоящее решение в сетевом издании «Московский муниципальный вестник». </w:t>
      </w:r>
    </w:p>
    <w:p w:rsidR="00E549B1" w:rsidRPr="00E549B1" w:rsidRDefault="00E549B1" w:rsidP="00E549B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9B1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настоящего решения </w:t>
      </w:r>
      <w:r w:rsidRPr="00E549B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возложить на главу </w:t>
      </w:r>
      <w:r w:rsidRPr="00E549B1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Кузьминки в городе Москве </w:t>
      </w:r>
      <w:proofErr w:type="spellStart"/>
      <w:r w:rsidRPr="00E549B1">
        <w:rPr>
          <w:rFonts w:ascii="Times New Roman" w:eastAsia="Calibri" w:hAnsi="Times New Roman" w:cs="Times New Roman"/>
          <w:sz w:val="28"/>
          <w:szCs w:val="28"/>
        </w:rPr>
        <w:t>Калабекова</w:t>
      </w:r>
      <w:proofErr w:type="spellEnd"/>
      <w:r w:rsidRPr="00E549B1">
        <w:rPr>
          <w:rFonts w:ascii="Times New Roman" w:eastAsia="Calibri" w:hAnsi="Times New Roman" w:cs="Times New Roman"/>
          <w:sz w:val="28"/>
          <w:szCs w:val="28"/>
        </w:rPr>
        <w:t xml:space="preserve"> А.Л.</w:t>
      </w:r>
    </w:p>
    <w:p w:rsidR="00E549B1" w:rsidRPr="00E549B1" w:rsidRDefault="00E549B1" w:rsidP="00E549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49B1" w:rsidRPr="00E549B1" w:rsidRDefault="00E549B1" w:rsidP="00E549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49B1" w:rsidRPr="00E549B1" w:rsidRDefault="00E549B1" w:rsidP="00E549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49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муниципального округа </w:t>
      </w:r>
    </w:p>
    <w:p w:rsidR="00E549B1" w:rsidRPr="00E549B1" w:rsidRDefault="00E549B1" w:rsidP="00E549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49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Кузьминки </w:t>
      </w:r>
      <w:r w:rsidRPr="00E549B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городе Москве</w:t>
      </w:r>
      <w:r w:rsidRPr="00E549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549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                                                     </w:t>
      </w:r>
      <w:r w:rsidRPr="00E54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А.Л. </w:t>
      </w:r>
      <w:proofErr w:type="spellStart"/>
      <w:r w:rsidRPr="00E54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Калабеков</w:t>
      </w:r>
      <w:proofErr w:type="spellEnd"/>
    </w:p>
    <w:p w:rsidR="00E549B1" w:rsidRPr="00E549B1" w:rsidRDefault="00E549B1" w:rsidP="00E549B1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549B1" w:rsidRPr="00E549B1" w:rsidSect="00885EC6">
          <w:headerReference w:type="default" r:id="rId7"/>
          <w:pgSz w:w="11906" w:h="16838"/>
          <w:pgMar w:top="1134" w:right="850" w:bottom="851" w:left="1134" w:header="708" w:footer="708" w:gutter="0"/>
          <w:cols w:space="708"/>
          <w:titlePg/>
          <w:docGrid w:linePitch="360"/>
        </w:sectPr>
      </w:pPr>
    </w:p>
    <w:p w:rsidR="00E549B1" w:rsidRPr="00E549B1" w:rsidRDefault="00E549B1" w:rsidP="00E549B1">
      <w:pPr>
        <w:tabs>
          <w:tab w:val="left" w:pos="7797"/>
        </w:tabs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549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 </w:t>
      </w:r>
    </w:p>
    <w:p w:rsidR="00E549B1" w:rsidRPr="00E549B1" w:rsidRDefault="00E549B1" w:rsidP="00E549B1">
      <w:pPr>
        <w:tabs>
          <w:tab w:val="left" w:pos="7797"/>
        </w:tabs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внутригородского муниципального образования – </w:t>
      </w:r>
      <w:r w:rsidRPr="00E549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 Кузьминки</w:t>
      </w:r>
      <w:r w:rsidRPr="00E5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</w:p>
    <w:p w:rsidR="00E549B1" w:rsidRPr="00E549B1" w:rsidRDefault="00E549B1" w:rsidP="00E549B1">
      <w:pPr>
        <w:tabs>
          <w:tab w:val="left" w:pos="7797"/>
        </w:tabs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18.02.2025</w:t>
      </w:r>
      <w:r w:rsidRPr="00E5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2/2</w:t>
      </w:r>
    </w:p>
    <w:p w:rsidR="00E549B1" w:rsidRPr="00E549B1" w:rsidRDefault="00E549B1" w:rsidP="00E549B1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9B1" w:rsidRPr="00E549B1" w:rsidRDefault="00E549B1" w:rsidP="00E549B1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9B1" w:rsidRPr="00E549B1" w:rsidRDefault="00E549B1" w:rsidP="00E549B1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9B1" w:rsidRPr="00E549B1" w:rsidRDefault="00E549B1" w:rsidP="00E549B1">
      <w:pPr>
        <w:tabs>
          <w:tab w:val="left" w:pos="779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49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E549B1" w:rsidRPr="00E549B1" w:rsidRDefault="00E549B1" w:rsidP="00E549B1">
      <w:pPr>
        <w:tabs>
          <w:tab w:val="left" w:pos="779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549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комиссии по рассмотрению предложений о присвоении звания</w:t>
      </w:r>
      <w:r w:rsidRPr="00E549B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E549B1" w:rsidRPr="00E549B1" w:rsidRDefault="00E549B1" w:rsidP="00E549B1">
      <w:pPr>
        <w:tabs>
          <w:tab w:val="left" w:pos="779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49B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«Почетный житель </w:t>
      </w:r>
      <w:r w:rsidRPr="00E549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внутригородского муниципального образования – </w:t>
      </w:r>
      <w:r w:rsidRPr="00E549B1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округа Кузьминки в городе Москве»</w:t>
      </w:r>
    </w:p>
    <w:p w:rsidR="00E549B1" w:rsidRPr="00E549B1" w:rsidRDefault="00E549B1" w:rsidP="00E549B1">
      <w:pPr>
        <w:tabs>
          <w:tab w:val="left" w:pos="7797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9"/>
        <w:tblW w:w="9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76"/>
        <w:gridCol w:w="9"/>
      </w:tblGrid>
      <w:tr w:rsidR="00E549B1" w:rsidRPr="00E549B1" w:rsidTr="000D6409">
        <w:trPr>
          <w:gridAfter w:val="1"/>
          <w:wAfter w:w="9" w:type="dxa"/>
        </w:trPr>
        <w:tc>
          <w:tcPr>
            <w:tcW w:w="9979" w:type="dxa"/>
            <w:gridSpan w:val="2"/>
          </w:tcPr>
          <w:p w:rsidR="00E549B1" w:rsidRPr="00E549B1" w:rsidRDefault="00E549B1" w:rsidP="00E549B1">
            <w:pPr>
              <w:tabs>
                <w:tab w:val="left" w:pos="7797"/>
              </w:tabs>
              <w:contextualSpacing/>
              <w:rPr>
                <w:b/>
                <w:bCs/>
                <w:sz w:val="28"/>
                <w:szCs w:val="28"/>
              </w:rPr>
            </w:pPr>
          </w:p>
          <w:p w:rsidR="00E549B1" w:rsidRPr="00E549B1" w:rsidRDefault="00E549B1" w:rsidP="00E549B1">
            <w:pPr>
              <w:tabs>
                <w:tab w:val="left" w:pos="7797"/>
              </w:tabs>
              <w:contextualSpacing/>
              <w:rPr>
                <w:b/>
                <w:bCs/>
                <w:sz w:val="28"/>
                <w:szCs w:val="28"/>
              </w:rPr>
            </w:pPr>
            <w:r w:rsidRPr="00E549B1">
              <w:rPr>
                <w:b/>
                <w:bCs/>
                <w:sz w:val="28"/>
                <w:szCs w:val="28"/>
              </w:rPr>
              <w:t>Председатель комиссии:</w:t>
            </w:r>
          </w:p>
          <w:p w:rsidR="00E549B1" w:rsidRPr="00E549B1" w:rsidRDefault="00E549B1" w:rsidP="00E549B1">
            <w:pPr>
              <w:tabs>
                <w:tab w:val="left" w:pos="7797"/>
              </w:tabs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R="00E549B1" w:rsidRPr="00E549B1" w:rsidTr="000D6409">
        <w:tc>
          <w:tcPr>
            <w:tcW w:w="5103" w:type="dxa"/>
          </w:tcPr>
          <w:p w:rsidR="00E549B1" w:rsidRPr="00E549B1" w:rsidRDefault="00E549B1" w:rsidP="00E549B1">
            <w:pPr>
              <w:tabs>
                <w:tab w:val="left" w:pos="7797"/>
              </w:tabs>
              <w:contextualSpacing/>
              <w:rPr>
                <w:iCs/>
                <w:sz w:val="28"/>
                <w:szCs w:val="28"/>
              </w:rPr>
            </w:pPr>
            <w:r w:rsidRPr="00E549B1">
              <w:rPr>
                <w:iCs/>
                <w:sz w:val="28"/>
                <w:szCs w:val="28"/>
              </w:rPr>
              <w:t>Полянская Александра Яковлевна</w:t>
            </w:r>
          </w:p>
        </w:tc>
        <w:tc>
          <w:tcPr>
            <w:tcW w:w="4885" w:type="dxa"/>
            <w:gridSpan w:val="2"/>
          </w:tcPr>
          <w:p w:rsidR="00E549B1" w:rsidRPr="00E549B1" w:rsidRDefault="00E549B1" w:rsidP="00E549B1">
            <w:pPr>
              <w:tabs>
                <w:tab w:val="left" w:pos="7797"/>
              </w:tabs>
              <w:contextualSpacing/>
              <w:rPr>
                <w:sz w:val="28"/>
                <w:szCs w:val="28"/>
              </w:rPr>
            </w:pPr>
            <w:r w:rsidRPr="00E549B1">
              <w:rPr>
                <w:sz w:val="28"/>
                <w:szCs w:val="28"/>
              </w:rPr>
              <w:t>– депутат Совета депутатов внутригородского муниципального образования – муниципального округа Кузьминки в городе Москве</w:t>
            </w:r>
          </w:p>
        </w:tc>
      </w:tr>
      <w:tr w:rsidR="00E549B1" w:rsidRPr="00E549B1" w:rsidTr="000D6409">
        <w:trPr>
          <w:gridAfter w:val="1"/>
          <w:wAfter w:w="9" w:type="dxa"/>
        </w:trPr>
        <w:tc>
          <w:tcPr>
            <w:tcW w:w="9979" w:type="dxa"/>
            <w:gridSpan w:val="2"/>
          </w:tcPr>
          <w:p w:rsidR="00E549B1" w:rsidRPr="00E549B1" w:rsidRDefault="00E549B1" w:rsidP="00E549B1">
            <w:pPr>
              <w:tabs>
                <w:tab w:val="left" w:pos="7797"/>
              </w:tabs>
              <w:contextualSpacing/>
              <w:rPr>
                <w:b/>
                <w:bCs/>
                <w:sz w:val="28"/>
                <w:szCs w:val="28"/>
              </w:rPr>
            </w:pPr>
          </w:p>
          <w:p w:rsidR="00E549B1" w:rsidRPr="00E549B1" w:rsidRDefault="00E549B1" w:rsidP="00E549B1">
            <w:pPr>
              <w:tabs>
                <w:tab w:val="left" w:pos="7797"/>
              </w:tabs>
              <w:contextualSpacing/>
              <w:rPr>
                <w:b/>
                <w:bCs/>
                <w:sz w:val="28"/>
                <w:szCs w:val="28"/>
              </w:rPr>
            </w:pPr>
            <w:r w:rsidRPr="00E549B1">
              <w:rPr>
                <w:b/>
                <w:bCs/>
                <w:sz w:val="28"/>
                <w:szCs w:val="28"/>
              </w:rPr>
              <w:t>Заместитель председателя комиссии:</w:t>
            </w:r>
          </w:p>
          <w:p w:rsidR="00E549B1" w:rsidRPr="00E549B1" w:rsidRDefault="00E549B1" w:rsidP="00E549B1">
            <w:pPr>
              <w:tabs>
                <w:tab w:val="left" w:pos="7797"/>
              </w:tabs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R="00E549B1" w:rsidRPr="00E549B1" w:rsidTr="000D6409">
        <w:tc>
          <w:tcPr>
            <w:tcW w:w="5103" w:type="dxa"/>
          </w:tcPr>
          <w:p w:rsidR="00E549B1" w:rsidRPr="00E549B1" w:rsidRDefault="00E549B1" w:rsidP="00E549B1">
            <w:pPr>
              <w:tabs>
                <w:tab w:val="left" w:pos="7797"/>
              </w:tabs>
              <w:contextualSpacing/>
              <w:rPr>
                <w:sz w:val="28"/>
                <w:szCs w:val="28"/>
              </w:rPr>
            </w:pPr>
            <w:proofErr w:type="spellStart"/>
            <w:r w:rsidRPr="00E549B1">
              <w:rPr>
                <w:iCs/>
                <w:sz w:val="28"/>
                <w:szCs w:val="28"/>
              </w:rPr>
              <w:t>Шелухин</w:t>
            </w:r>
            <w:proofErr w:type="spellEnd"/>
            <w:r w:rsidRPr="00E549B1">
              <w:rPr>
                <w:iCs/>
                <w:sz w:val="28"/>
                <w:szCs w:val="28"/>
              </w:rPr>
              <w:t xml:space="preserve"> Юрий Геннадиевич</w:t>
            </w:r>
          </w:p>
        </w:tc>
        <w:tc>
          <w:tcPr>
            <w:tcW w:w="4885" w:type="dxa"/>
            <w:gridSpan w:val="2"/>
          </w:tcPr>
          <w:p w:rsidR="00E549B1" w:rsidRPr="00E549B1" w:rsidRDefault="00E549B1" w:rsidP="00E549B1">
            <w:pPr>
              <w:tabs>
                <w:tab w:val="left" w:pos="7797"/>
              </w:tabs>
              <w:contextualSpacing/>
              <w:rPr>
                <w:sz w:val="28"/>
                <w:szCs w:val="28"/>
              </w:rPr>
            </w:pPr>
            <w:r w:rsidRPr="00E549B1">
              <w:rPr>
                <w:sz w:val="28"/>
                <w:szCs w:val="28"/>
              </w:rPr>
              <w:t>– депутат Совета депутатов внутригородского муниципального образования – муниципального округа Кузьминки в городе Москве</w:t>
            </w:r>
          </w:p>
        </w:tc>
      </w:tr>
      <w:tr w:rsidR="00E549B1" w:rsidRPr="00E549B1" w:rsidTr="000D6409">
        <w:trPr>
          <w:gridAfter w:val="1"/>
          <w:wAfter w:w="9" w:type="dxa"/>
        </w:trPr>
        <w:tc>
          <w:tcPr>
            <w:tcW w:w="9979" w:type="dxa"/>
            <w:gridSpan w:val="2"/>
          </w:tcPr>
          <w:p w:rsidR="00E549B1" w:rsidRPr="00E549B1" w:rsidRDefault="00E549B1" w:rsidP="00E549B1">
            <w:pPr>
              <w:tabs>
                <w:tab w:val="left" w:pos="7797"/>
              </w:tabs>
              <w:contextualSpacing/>
              <w:rPr>
                <w:b/>
                <w:bCs/>
                <w:sz w:val="28"/>
                <w:szCs w:val="28"/>
              </w:rPr>
            </w:pPr>
          </w:p>
          <w:p w:rsidR="00E549B1" w:rsidRPr="00E549B1" w:rsidRDefault="00E549B1" w:rsidP="00E549B1">
            <w:pPr>
              <w:tabs>
                <w:tab w:val="left" w:pos="7797"/>
              </w:tabs>
              <w:contextualSpacing/>
              <w:rPr>
                <w:b/>
                <w:bCs/>
                <w:sz w:val="28"/>
                <w:szCs w:val="28"/>
              </w:rPr>
            </w:pPr>
            <w:r w:rsidRPr="00E549B1">
              <w:rPr>
                <w:b/>
                <w:bCs/>
                <w:sz w:val="28"/>
                <w:szCs w:val="28"/>
              </w:rPr>
              <w:t>Секретарь комиссии:</w:t>
            </w:r>
          </w:p>
          <w:p w:rsidR="00E549B1" w:rsidRPr="00E549B1" w:rsidRDefault="00E549B1" w:rsidP="00E549B1">
            <w:pPr>
              <w:tabs>
                <w:tab w:val="left" w:pos="7797"/>
              </w:tabs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R="00E549B1" w:rsidRPr="00E549B1" w:rsidTr="000D6409">
        <w:tc>
          <w:tcPr>
            <w:tcW w:w="5103" w:type="dxa"/>
          </w:tcPr>
          <w:p w:rsidR="00E549B1" w:rsidRPr="00E549B1" w:rsidRDefault="00E549B1" w:rsidP="00E549B1">
            <w:pPr>
              <w:tabs>
                <w:tab w:val="left" w:pos="7797"/>
              </w:tabs>
              <w:contextualSpacing/>
              <w:rPr>
                <w:sz w:val="28"/>
                <w:szCs w:val="28"/>
              </w:rPr>
            </w:pPr>
            <w:proofErr w:type="spellStart"/>
            <w:r w:rsidRPr="00E549B1">
              <w:rPr>
                <w:iCs/>
                <w:sz w:val="28"/>
                <w:szCs w:val="28"/>
              </w:rPr>
              <w:t>Видонов</w:t>
            </w:r>
            <w:proofErr w:type="spellEnd"/>
            <w:r w:rsidRPr="00E549B1">
              <w:rPr>
                <w:iCs/>
                <w:sz w:val="28"/>
                <w:szCs w:val="28"/>
              </w:rPr>
              <w:t xml:space="preserve"> Дмитрий </w:t>
            </w:r>
            <w:proofErr w:type="spellStart"/>
            <w:r w:rsidRPr="00E549B1">
              <w:rPr>
                <w:iCs/>
                <w:sz w:val="28"/>
                <w:szCs w:val="28"/>
              </w:rPr>
              <w:t>Владиленович</w:t>
            </w:r>
            <w:proofErr w:type="spellEnd"/>
          </w:p>
        </w:tc>
        <w:tc>
          <w:tcPr>
            <w:tcW w:w="4885" w:type="dxa"/>
            <w:gridSpan w:val="2"/>
          </w:tcPr>
          <w:p w:rsidR="00E549B1" w:rsidRPr="00E549B1" w:rsidRDefault="00E549B1" w:rsidP="00E549B1">
            <w:pPr>
              <w:tabs>
                <w:tab w:val="left" w:pos="7797"/>
              </w:tabs>
              <w:contextualSpacing/>
              <w:rPr>
                <w:sz w:val="28"/>
                <w:szCs w:val="28"/>
              </w:rPr>
            </w:pPr>
            <w:r w:rsidRPr="00E549B1">
              <w:rPr>
                <w:sz w:val="28"/>
                <w:szCs w:val="28"/>
              </w:rPr>
              <w:t>– советник по организационным вопросам аппарата Совета депутатов внутригородского муниципального образования – муниципального округа Кузьминки в городе Москве</w:t>
            </w:r>
          </w:p>
        </w:tc>
      </w:tr>
      <w:tr w:rsidR="00E549B1" w:rsidRPr="00E549B1" w:rsidTr="000D6409">
        <w:trPr>
          <w:gridAfter w:val="1"/>
          <w:wAfter w:w="9" w:type="dxa"/>
        </w:trPr>
        <w:tc>
          <w:tcPr>
            <w:tcW w:w="9979" w:type="dxa"/>
            <w:gridSpan w:val="2"/>
          </w:tcPr>
          <w:p w:rsidR="00E549B1" w:rsidRPr="00E549B1" w:rsidRDefault="00E549B1" w:rsidP="00E549B1">
            <w:pPr>
              <w:tabs>
                <w:tab w:val="left" w:pos="7797"/>
              </w:tabs>
              <w:contextualSpacing/>
              <w:rPr>
                <w:b/>
                <w:bCs/>
                <w:sz w:val="28"/>
                <w:szCs w:val="28"/>
              </w:rPr>
            </w:pPr>
          </w:p>
          <w:p w:rsidR="00E549B1" w:rsidRPr="00E549B1" w:rsidRDefault="00E549B1" w:rsidP="00E549B1">
            <w:pPr>
              <w:tabs>
                <w:tab w:val="left" w:pos="7797"/>
              </w:tabs>
              <w:contextualSpacing/>
              <w:rPr>
                <w:b/>
                <w:bCs/>
                <w:sz w:val="28"/>
                <w:szCs w:val="28"/>
              </w:rPr>
            </w:pPr>
            <w:r w:rsidRPr="00E549B1">
              <w:rPr>
                <w:b/>
                <w:bCs/>
                <w:sz w:val="28"/>
                <w:szCs w:val="28"/>
              </w:rPr>
              <w:t>Члены комиссии:</w:t>
            </w:r>
          </w:p>
          <w:p w:rsidR="00E549B1" w:rsidRPr="00E549B1" w:rsidRDefault="00E549B1" w:rsidP="00E549B1">
            <w:pPr>
              <w:tabs>
                <w:tab w:val="left" w:pos="7797"/>
              </w:tabs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R="00E549B1" w:rsidRPr="00E549B1" w:rsidTr="000D6409">
        <w:tc>
          <w:tcPr>
            <w:tcW w:w="5103" w:type="dxa"/>
          </w:tcPr>
          <w:p w:rsidR="00E549B1" w:rsidRPr="00E549B1" w:rsidRDefault="00E549B1" w:rsidP="00E549B1">
            <w:pPr>
              <w:tabs>
                <w:tab w:val="left" w:pos="7797"/>
              </w:tabs>
              <w:contextualSpacing/>
              <w:rPr>
                <w:sz w:val="28"/>
                <w:szCs w:val="28"/>
              </w:rPr>
            </w:pPr>
            <w:proofErr w:type="spellStart"/>
            <w:r w:rsidRPr="00E549B1">
              <w:rPr>
                <w:iCs/>
                <w:sz w:val="28"/>
                <w:szCs w:val="28"/>
              </w:rPr>
              <w:t>Шалашов</w:t>
            </w:r>
            <w:proofErr w:type="spellEnd"/>
            <w:r w:rsidRPr="00E549B1">
              <w:rPr>
                <w:iCs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4885" w:type="dxa"/>
            <w:gridSpan w:val="2"/>
          </w:tcPr>
          <w:p w:rsidR="00E549B1" w:rsidRPr="00E549B1" w:rsidRDefault="00E549B1" w:rsidP="00E549B1">
            <w:pPr>
              <w:tabs>
                <w:tab w:val="left" w:pos="7797"/>
              </w:tabs>
              <w:contextualSpacing/>
              <w:rPr>
                <w:sz w:val="28"/>
                <w:szCs w:val="28"/>
              </w:rPr>
            </w:pPr>
            <w:r w:rsidRPr="00E549B1">
              <w:rPr>
                <w:sz w:val="28"/>
                <w:szCs w:val="28"/>
              </w:rPr>
              <w:t>– депутат Совета депутатов внутригородского муниципального образования – муниципального округа Кузьминки в городе Москве</w:t>
            </w:r>
          </w:p>
        </w:tc>
      </w:tr>
      <w:tr w:rsidR="00E549B1" w:rsidRPr="00E549B1" w:rsidTr="000D6409">
        <w:tc>
          <w:tcPr>
            <w:tcW w:w="5103" w:type="dxa"/>
          </w:tcPr>
          <w:p w:rsidR="00E549B1" w:rsidRPr="00E549B1" w:rsidRDefault="00E549B1" w:rsidP="00E549B1">
            <w:pPr>
              <w:tabs>
                <w:tab w:val="left" w:pos="7797"/>
              </w:tabs>
              <w:contextualSpacing/>
              <w:rPr>
                <w:iCs/>
                <w:sz w:val="28"/>
                <w:szCs w:val="28"/>
              </w:rPr>
            </w:pPr>
          </w:p>
          <w:p w:rsidR="00E549B1" w:rsidRPr="00E549B1" w:rsidRDefault="00E549B1" w:rsidP="00E549B1">
            <w:pPr>
              <w:tabs>
                <w:tab w:val="left" w:pos="7797"/>
              </w:tabs>
              <w:contextualSpacing/>
              <w:rPr>
                <w:iCs/>
                <w:sz w:val="28"/>
                <w:szCs w:val="28"/>
              </w:rPr>
            </w:pPr>
          </w:p>
          <w:p w:rsidR="00E549B1" w:rsidRPr="00E549B1" w:rsidRDefault="00E549B1" w:rsidP="00E549B1">
            <w:pPr>
              <w:tabs>
                <w:tab w:val="left" w:pos="7797"/>
              </w:tabs>
              <w:contextualSpacing/>
              <w:rPr>
                <w:iCs/>
                <w:sz w:val="28"/>
                <w:szCs w:val="28"/>
              </w:rPr>
            </w:pPr>
          </w:p>
          <w:p w:rsidR="00E549B1" w:rsidRPr="00E549B1" w:rsidRDefault="00E549B1" w:rsidP="00E549B1">
            <w:pPr>
              <w:tabs>
                <w:tab w:val="left" w:pos="7797"/>
              </w:tabs>
              <w:contextualSpacing/>
              <w:rPr>
                <w:sz w:val="28"/>
                <w:szCs w:val="28"/>
              </w:rPr>
            </w:pPr>
            <w:r w:rsidRPr="00E549B1">
              <w:rPr>
                <w:iCs/>
                <w:sz w:val="28"/>
                <w:szCs w:val="28"/>
              </w:rPr>
              <w:t>Никитина Людмила Викторовна</w:t>
            </w:r>
          </w:p>
        </w:tc>
        <w:tc>
          <w:tcPr>
            <w:tcW w:w="4885" w:type="dxa"/>
            <w:gridSpan w:val="2"/>
          </w:tcPr>
          <w:p w:rsidR="00E549B1" w:rsidRPr="00E549B1" w:rsidRDefault="00E549B1" w:rsidP="00E549B1">
            <w:pPr>
              <w:tabs>
                <w:tab w:val="left" w:pos="7797"/>
              </w:tabs>
              <w:contextualSpacing/>
              <w:rPr>
                <w:sz w:val="28"/>
                <w:szCs w:val="28"/>
              </w:rPr>
            </w:pPr>
          </w:p>
          <w:p w:rsidR="00E549B1" w:rsidRPr="00E549B1" w:rsidRDefault="00E549B1" w:rsidP="00E549B1">
            <w:pPr>
              <w:tabs>
                <w:tab w:val="left" w:pos="7797"/>
              </w:tabs>
              <w:contextualSpacing/>
              <w:rPr>
                <w:sz w:val="28"/>
                <w:szCs w:val="28"/>
              </w:rPr>
            </w:pPr>
          </w:p>
          <w:p w:rsidR="00E549B1" w:rsidRPr="00E549B1" w:rsidRDefault="00E549B1" w:rsidP="00E549B1">
            <w:pPr>
              <w:tabs>
                <w:tab w:val="left" w:pos="7797"/>
              </w:tabs>
              <w:contextualSpacing/>
              <w:rPr>
                <w:sz w:val="28"/>
                <w:szCs w:val="28"/>
              </w:rPr>
            </w:pPr>
            <w:r w:rsidRPr="00E549B1">
              <w:rPr>
                <w:sz w:val="28"/>
                <w:szCs w:val="28"/>
              </w:rPr>
              <w:lastRenderedPageBreak/>
              <w:t xml:space="preserve">– бухгалтер – советник аппарата Совета депутатов внутригородского муниципального образования – муниципального округа Кузьминки </w:t>
            </w:r>
          </w:p>
          <w:p w:rsidR="00E549B1" w:rsidRPr="00E549B1" w:rsidRDefault="00E549B1" w:rsidP="00E549B1">
            <w:pPr>
              <w:tabs>
                <w:tab w:val="left" w:pos="7797"/>
              </w:tabs>
              <w:contextualSpacing/>
              <w:rPr>
                <w:sz w:val="28"/>
                <w:szCs w:val="28"/>
              </w:rPr>
            </w:pPr>
            <w:r w:rsidRPr="00E549B1">
              <w:rPr>
                <w:sz w:val="28"/>
                <w:szCs w:val="28"/>
              </w:rPr>
              <w:t>в городе Москве</w:t>
            </w:r>
          </w:p>
        </w:tc>
      </w:tr>
      <w:tr w:rsidR="00E549B1" w:rsidRPr="00E549B1" w:rsidTr="000D6409">
        <w:trPr>
          <w:trHeight w:val="741"/>
        </w:trPr>
        <w:tc>
          <w:tcPr>
            <w:tcW w:w="5103" w:type="dxa"/>
          </w:tcPr>
          <w:p w:rsidR="00E549B1" w:rsidRPr="00E549B1" w:rsidRDefault="00E549B1" w:rsidP="00E549B1">
            <w:pPr>
              <w:tabs>
                <w:tab w:val="left" w:pos="7797"/>
              </w:tabs>
              <w:contextualSpacing/>
              <w:rPr>
                <w:iCs/>
                <w:sz w:val="28"/>
                <w:szCs w:val="28"/>
              </w:rPr>
            </w:pPr>
          </w:p>
          <w:p w:rsidR="00E549B1" w:rsidRPr="00E549B1" w:rsidRDefault="00E549B1" w:rsidP="00E549B1">
            <w:pPr>
              <w:tabs>
                <w:tab w:val="left" w:pos="7797"/>
              </w:tabs>
              <w:contextualSpacing/>
              <w:rPr>
                <w:sz w:val="28"/>
                <w:szCs w:val="28"/>
              </w:rPr>
            </w:pPr>
            <w:r w:rsidRPr="00E549B1">
              <w:rPr>
                <w:iCs/>
                <w:sz w:val="28"/>
                <w:szCs w:val="28"/>
              </w:rPr>
              <w:t>Дружинина Анна Валерьевна</w:t>
            </w:r>
          </w:p>
        </w:tc>
        <w:tc>
          <w:tcPr>
            <w:tcW w:w="4885" w:type="dxa"/>
            <w:gridSpan w:val="2"/>
          </w:tcPr>
          <w:p w:rsidR="00E549B1" w:rsidRPr="00E549B1" w:rsidRDefault="00E549B1" w:rsidP="00E549B1">
            <w:pPr>
              <w:tabs>
                <w:tab w:val="left" w:pos="7797"/>
              </w:tabs>
              <w:contextualSpacing/>
              <w:rPr>
                <w:sz w:val="28"/>
                <w:szCs w:val="28"/>
              </w:rPr>
            </w:pPr>
          </w:p>
          <w:p w:rsidR="00E549B1" w:rsidRPr="00E549B1" w:rsidRDefault="00E549B1" w:rsidP="00E549B1">
            <w:pPr>
              <w:tabs>
                <w:tab w:val="left" w:pos="7797"/>
              </w:tabs>
              <w:contextualSpacing/>
              <w:rPr>
                <w:sz w:val="28"/>
                <w:szCs w:val="28"/>
              </w:rPr>
            </w:pPr>
            <w:r w:rsidRPr="00E549B1">
              <w:rPr>
                <w:sz w:val="28"/>
                <w:szCs w:val="28"/>
              </w:rPr>
              <w:t xml:space="preserve">– юрисконсульт – советник аппарата Совета депутатов внутригородского муниципального образования – муниципального округа Кузьминки </w:t>
            </w:r>
          </w:p>
          <w:p w:rsidR="00E549B1" w:rsidRPr="00E549B1" w:rsidRDefault="00E549B1" w:rsidP="00E549B1">
            <w:pPr>
              <w:tabs>
                <w:tab w:val="left" w:pos="7797"/>
              </w:tabs>
              <w:contextualSpacing/>
              <w:rPr>
                <w:sz w:val="28"/>
                <w:szCs w:val="28"/>
              </w:rPr>
            </w:pPr>
            <w:r w:rsidRPr="00E549B1">
              <w:rPr>
                <w:sz w:val="28"/>
                <w:szCs w:val="28"/>
              </w:rPr>
              <w:t>в городе Москве</w:t>
            </w:r>
          </w:p>
        </w:tc>
      </w:tr>
    </w:tbl>
    <w:p w:rsidR="00E549B1" w:rsidRPr="00E549B1" w:rsidRDefault="00E549B1" w:rsidP="00E549B1">
      <w:pPr>
        <w:tabs>
          <w:tab w:val="left" w:pos="7797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549B1" w:rsidRPr="00E549B1" w:rsidRDefault="00E549B1" w:rsidP="00E549B1">
      <w:pPr>
        <w:tabs>
          <w:tab w:val="left" w:pos="7797"/>
        </w:tabs>
        <w:spacing w:after="0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DBC" w:rsidRDefault="00D51DBC" w:rsidP="00E549B1">
      <w:pPr>
        <w:spacing w:after="0" w:line="240" w:lineRule="auto"/>
        <w:contextualSpacing/>
      </w:pPr>
    </w:p>
    <w:p w:rsidR="00D20465" w:rsidRDefault="00D20465" w:rsidP="00E549B1">
      <w:pPr>
        <w:spacing w:after="0" w:line="240" w:lineRule="auto"/>
        <w:contextualSpacing/>
        <w:jc w:val="center"/>
      </w:pPr>
    </w:p>
    <w:p w:rsidR="00D20465" w:rsidRDefault="00D20465" w:rsidP="00E549B1">
      <w:pPr>
        <w:spacing w:after="0" w:line="240" w:lineRule="auto"/>
        <w:contextualSpacing/>
        <w:jc w:val="center"/>
      </w:pPr>
    </w:p>
    <w:p w:rsidR="00D20465" w:rsidRDefault="00D20465" w:rsidP="00E549B1">
      <w:pPr>
        <w:spacing w:after="0" w:line="240" w:lineRule="auto"/>
        <w:contextualSpacing/>
        <w:jc w:val="center"/>
      </w:pPr>
    </w:p>
    <w:p w:rsidR="00D20465" w:rsidRDefault="00D20465" w:rsidP="00E549B1">
      <w:pPr>
        <w:spacing w:after="0" w:line="240" w:lineRule="auto"/>
        <w:contextualSpacing/>
        <w:jc w:val="center"/>
      </w:pPr>
    </w:p>
    <w:p w:rsidR="00D20465" w:rsidRDefault="00D20465" w:rsidP="00E549B1">
      <w:pPr>
        <w:spacing w:after="0" w:line="240" w:lineRule="auto"/>
        <w:contextualSpacing/>
        <w:jc w:val="center"/>
      </w:pPr>
    </w:p>
    <w:p w:rsidR="00D20465" w:rsidRDefault="00D20465" w:rsidP="00E549B1">
      <w:pPr>
        <w:spacing w:after="0" w:line="240" w:lineRule="auto"/>
        <w:contextualSpacing/>
        <w:jc w:val="center"/>
      </w:pPr>
    </w:p>
    <w:p w:rsidR="00D20465" w:rsidRDefault="00D20465" w:rsidP="00D42873">
      <w:pPr>
        <w:jc w:val="center"/>
      </w:pPr>
    </w:p>
    <w:p w:rsidR="00D20465" w:rsidRDefault="00D20465" w:rsidP="00D42873">
      <w:pPr>
        <w:jc w:val="center"/>
      </w:pPr>
    </w:p>
    <w:p w:rsidR="00D20465" w:rsidRDefault="00D20465" w:rsidP="00D42873">
      <w:pPr>
        <w:jc w:val="center"/>
      </w:pPr>
    </w:p>
    <w:p w:rsidR="00D20465" w:rsidRDefault="00D20465" w:rsidP="00D42873">
      <w:pPr>
        <w:jc w:val="center"/>
      </w:pPr>
    </w:p>
    <w:p w:rsidR="00D20465" w:rsidRDefault="00D20465" w:rsidP="00D42873">
      <w:pPr>
        <w:jc w:val="center"/>
      </w:pPr>
    </w:p>
    <w:p w:rsidR="00D20465" w:rsidRDefault="00D20465" w:rsidP="00D42873">
      <w:pPr>
        <w:jc w:val="center"/>
      </w:pPr>
    </w:p>
    <w:p w:rsidR="00D20465" w:rsidRDefault="00D20465" w:rsidP="00D42873">
      <w:pPr>
        <w:jc w:val="center"/>
      </w:pPr>
    </w:p>
    <w:p w:rsidR="00D20465" w:rsidRDefault="00D20465" w:rsidP="00D42873">
      <w:pPr>
        <w:jc w:val="center"/>
      </w:pPr>
    </w:p>
    <w:p w:rsidR="00D20465" w:rsidRDefault="00D20465" w:rsidP="00D42873">
      <w:pPr>
        <w:jc w:val="center"/>
      </w:pPr>
    </w:p>
    <w:p w:rsidR="00D20465" w:rsidRDefault="00D20465" w:rsidP="00D42873">
      <w:pPr>
        <w:jc w:val="center"/>
      </w:pPr>
    </w:p>
    <w:p w:rsidR="00D20465" w:rsidRDefault="00D20465" w:rsidP="00D42873">
      <w:pPr>
        <w:jc w:val="center"/>
      </w:pPr>
    </w:p>
    <w:p w:rsidR="00D20465" w:rsidRDefault="00D20465" w:rsidP="00D42873">
      <w:pPr>
        <w:jc w:val="center"/>
      </w:pPr>
    </w:p>
    <w:p w:rsidR="00D20465" w:rsidRDefault="00D20465" w:rsidP="00D42873">
      <w:pPr>
        <w:jc w:val="center"/>
      </w:pPr>
    </w:p>
    <w:p w:rsidR="00D20465" w:rsidRDefault="00D20465" w:rsidP="00D42873">
      <w:pPr>
        <w:jc w:val="center"/>
      </w:pPr>
    </w:p>
    <w:p w:rsidR="00D20465" w:rsidRDefault="00D20465" w:rsidP="00D42873">
      <w:pPr>
        <w:jc w:val="center"/>
      </w:pPr>
    </w:p>
    <w:p w:rsidR="00D20465" w:rsidRDefault="00D20465" w:rsidP="00D42873">
      <w:pPr>
        <w:jc w:val="center"/>
      </w:pPr>
    </w:p>
    <w:p w:rsidR="00D20465" w:rsidRDefault="00D20465" w:rsidP="00D42873">
      <w:pPr>
        <w:jc w:val="center"/>
      </w:pPr>
    </w:p>
    <w:p w:rsidR="00D20465" w:rsidRDefault="00D20465" w:rsidP="00D42873">
      <w:pPr>
        <w:jc w:val="center"/>
      </w:pPr>
    </w:p>
    <w:p w:rsidR="00D20465" w:rsidRDefault="00D20465" w:rsidP="00D42873">
      <w:pPr>
        <w:jc w:val="center"/>
      </w:pPr>
    </w:p>
    <w:sectPr w:rsidR="00D20465" w:rsidSect="0010036A">
      <w:headerReference w:type="default" r:id="rId8"/>
      <w:pgSz w:w="11906" w:h="16838"/>
      <w:pgMar w:top="567" w:right="850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430" w:rsidRDefault="00E83430" w:rsidP="00D20465">
      <w:pPr>
        <w:spacing w:after="0" w:line="240" w:lineRule="auto"/>
      </w:pPr>
      <w:r>
        <w:separator/>
      </w:r>
    </w:p>
  </w:endnote>
  <w:endnote w:type="continuationSeparator" w:id="0">
    <w:p w:rsidR="00E83430" w:rsidRDefault="00E83430" w:rsidP="00D2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430" w:rsidRDefault="00E83430" w:rsidP="00D20465">
      <w:pPr>
        <w:spacing w:after="0" w:line="240" w:lineRule="auto"/>
      </w:pPr>
      <w:r>
        <w:separator/>
      </w:r>
    </w:p>
  </w:footnote>
  <w:footnote w:type="continuationSeparator" w:id="0">
    <w:p w:rsidR="00E83430" w:rsidRDefault="00E83430" w:rsidP="00D2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9B1" w:rsidRDefault="00E549B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4390088"/>
      <w:docPartObj>
        <w:docPartGallery w:val="Page Numbers (Top of Page)"/>
        <w:docPartUnique/>
      </w:docPartObj>
    </w:sdtPr>
    <w:sdtEndPr/>
    <w:sdtContent>
      <w:p w:rsidR="00D20465" w:rsidRDefault="00D204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36A">
          <w:rPr>
            <w:noProof/>
          </w:rPr>
          <w:t>3</w:t>
        </w:r>
        <w:r>
          <w:fldChar w:fldCharType="end"/>
        </w:r>
      </w:p>
    </w:sdtContent>
  </w:sdt>
  <w:p w:rsidR="00D20465" w:rsidRDefault="00D204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89"/>
    <w:rsid w:val="0010036A"/>
    <w:rsid w:val="00193842"/>
    <w:rsid w:val="003711BB"/>
    <w:rsid w:val="00561AF5"/>
    <w:rsid w:val="006503B3"/>
    <w:rsid w:val="00665077"/>
    <w:rsid w:val="008625ED"/>
    <w:rsid w:val="00922C16"/>
    <w:rsid w:val="00952AFD"/>
    <w:rsid w:val="009E1500"/>
    <w:rsid w:val="009E4189"/>
    <w:rsid w:val="00AF759F"/>
    <w:rsid w:val="00D20465"/>
    <w:rsid w:val="00D42873"/>
    <w:rsid w:val="00D51DBC"/>
    <w:rsid w:val="00E549B1"/>
    <w:rsid w:val="00E8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3EC9F-9191-457F-83FF-4C3038AC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465"/>
  </w:style>
  <w:style w:type="paragraph" w:styleId="a5">
    <w:name w:val="footer"/>
    <w:basedOn w:val="a"/>
    <w:link w:val="a6"/>
    <w:uiPriority w:val="99"/>
    <w:unhideWhenUsed/>
    <w:rsid w:val="00D2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465"/>
  </w:style>
  <w:style w:type="paragraph" w:styleId="a7">
    <w:name w:val="Balloon Text"/>
    <w:basedOn w:val="a"/>
    <w:link w:val="a8"/>
    <w:uiPriority w:val="99"/>
    <w:semiHidden/>
    <w:unhideWhenUsed/>
    <w:rsid w:val="00193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3842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E549B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USER-4</cp:lastModifiedBy>
  <cp:revision>3</cp:revision>
  <cp:lastPrinted>2025-01-23T05:34:00Z</cp:lastPrinted>
  <dcterms:created xsi:type="dcterms:W3CDTF">2025-02-14T09:25:00Z</dcterms:created>
  <dcterms:modified xsi:type="dcterms:W3CDTF">2025-02-17T07:01:00Z</dcterms:modified>
</cp:coreProperties>
</file>